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498"/>
      </w:tblGrid>
      <w:tr>
        <w:tc>
          <w:tcPr>
            <w:tcW w:w="10498" w:type="dxa"/>
            <w:shd w:val="clear" w:color="auto" w:fill="auto"/>
          </w:tcPr>
          <w:p>
            <w:pPr>
              <w:spacing w:before="120" w:after="0" w:line="240" w:lineRule="auto"/>
              <w:ind w:right="68"/>
              <w:jc w:val="center"/>
              <w:rPr>
                <w:b/>
                <w:smallCaps/>
                <w:sz w:val="40"/>
                <w:szCs w:val="40"/>
              </w:rPr>
            </w:pPr>
            <w:r>
              <w:rPr>
                <w:b/>
                <w:smallCaps/>
                <w:sz w:val="40"/>
                <w:szCs w:val="40"/>
              </w:rPr>
              <w:t xml:space="preserve">Demande de fin de la mesure de mise en disponibilité pour maladie ou infirmité durant les vacances d’été </w:t>
            </w:r>
          </w:p>
          <w:p>
            <w:pPr>
              <w:spacing w:after="120" w:line="240" w:lineRule="auto"/>
              <w:ind w:right="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(« vacances d’été » dépendant de la catégorie de personnel à laquelle le MDP appartient)</w:t>
            </w:r>
          </w:p>
        </w:tc>
      </w:tr>
    </w:tbl>
    <w:p>
      <w:pPr>
        <w:spacing w:before="120" w:after="0" w:line="240" w:lineRule="auto"/>
        <w:ind w:right="-23"/>
        <w:jc w:val="center"/>
        <w:rPr>
          <w:sz w:val="20"/>
          <w:szCs w:val="20"/>
        </w:rPr>
      </w:pPr>
      <w:r>
        <w:rPr>
          <w:sz w:val="20"/>
          <w:szCs w:val="20"/>
        </w:rPr>
        <w:t>Toute demande de contrôle doit parvenir dûment et lisiblement complétée à la Cellule administrative du Contrôle médical :</w:t>
      </w:r>
    </w:p>
    <w:p>
      <w:pPr>
        <w:numPr>
          <w:ilvl w:val="0"/>
          <w:numId w:val="2"/>
        </w:numPr>
        <w:spacing w:before="120" w:after="0" w:line="240" w:lineRule="auto"/>
        <w:ind w:left="2693" w:right="-23" w:hanging="2336"/>
        <w:rPr>
          <w:sz w:val="20"/>
          <w:szCs w:val="20"/>
        </w:rPr>
      </w:pPr>
      <w:r>
        <w:rPr>
          <w:b/>
          <w:sz w:val="20"/>
          <w:szCs w:val="20"/>
          <w:u w:val="single"/>
        </w:rPr>
        <w:t>soit</w:t>
      </w:r>
      <w:r>
        <w:rPr>
          <w:sz w:val="20"/>
          <w:szCs w:val="20"/>
        </w:rPr>
        <w:t xml:space="preserve"> par courrier postal :</w:t>
      </w:r>
      <w:r>
        <w:rPr>
          <w:b/>
          <w:sz w:val="20"/>
          <w:szCs w:val="20"/>
        </w:rPr>
        <w:tab/>
        <w:t xml:space="preserve">Ministère de la Fédération Wallonie-Bruxelles </w:t>
      </w:r>
      <w:r>
        <w:rPr>
          <w:b/>
          <w:sz w:val="20"/>
          <w:szCs w:val="20"/>
        </w:rPr>
        <w:br/>
        <w:t>Service général des Affaires transversales</w:t>
      </w:r>
      <w:r>
        <w:rPr>
          <w:b/>
          <w:sz w:val="20"/>
          <w:szCs w:val="20"/>
        </w:rPr>
        <w:br/>
        <w:t>Cellule administrative de contrôle médical</w:t>
      </w:r>
      <w:r>
        <w:rPr>
          <w:b/>
          <w:sz w:val="20"/>
          <w:szCs w:val="20"/>
        </w:rPr>
        <w:br/>
        <w:t xml:space="preserve">Boulevard Léopold II  44 </w:t>
      </w:r>
      <w:r>
        <w:rPr>
          <w:b/>
          <w:sz w:val="20"/>
          <w:szCs w:val="20"/>
        </w:rPr>
        <w:br/>
        <w:t>1080   Bruxelles</w:t>
      </w:r>
      <w:r>
        <w:rPr>
          <w:sz w:val="20"/>
          <w:szCs w:val="20"/>
        </w:rPr>
        <w:t xml:space="preserve"> </w:t>
      </w:r>
    </w:p>
    <w:p>
      <w:pPr>
        <w:numPr>
          <w:ilvl w:val="0"/>
          <w:numId w:val="2"/>
        </w:numPr>
        <w:spacing w:before="120" w:after="0" w:line="240" w:lineRule="auto"/>
        <w:ind w:left="714" w:right="-23" w:hanging="357"/>
        <w:rPr>
          <w:sz w:val="20"/>
          <w:szCs w:val="20"/>
        </w:rPr>
      </w:pPr>
      <w:r>
        <w:rPr>
          <w:b/>
          <w:sz w:val="20"/>
          <w:szCs w:val="20"/>
          <w:u w:val="single"/>
        </w:rPr>
        <w:t>soit</w:t>
      </w:r>
      <w:r>
        <w:rPr>
          <w:sz w:val="20"/>
          <w:szCs w:val="20"/>
        </w:rPr>
        <w:t xml:space="preserve"> par e-mail (document scanné et annexé en pièce jointe) : </w:t>
      </w:r>
      <w:hyperlink r:id="rId7" w:history="1">
        <w:r>
          <w:rPr>
            <w:rStyle w:val="Lienhypertexte"/>
            <w:b/>
            <w:sz w:val="20"/>
            <w:szCs w:val="20"/>
          </w:rPr>
          <w:t>controle.medical@cfwb.be</w:t>
        </w:r>
      </w:hyperlink>
      <w:r>
        <w:rPr>
          <w:sz w:val="20"/>
          <w:szCs w:val="20"/>
        </w:rPr>
        <w:t xml:space="preserve"> </w:t>
      </w:r>
    </w:p>
    <w:p>
      <w:pPr>
        <w:spacing w:after="0" w:line="240" w:lineRule="auto"/>
        <w:ind w:right="-23"/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6605"/>
      </w:tblGrid>
      <w:tr>
        <w:tc>
          <w:tcPr>
            <w:tcW w:w="396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noProof/>
                <w:lang w:eastAsia="fr-BE"/>
              </w:rPr>
              <w:pict>
                <v:shape id="Image 1" o:spid="_x0000_i1026" type="#_x0000_t75" alt="cid:image002.png@01D05C28.A11EEC70" style="width:112.3pt;height:35.7pt;visibility:visible">
                  <v:imagedata r:id="rId8" o:title="image002"/>
                </v:shape>
              </w:pict>
            </w: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t xml:space="preserve">Ministère de la Fédération </w:t>
            </w: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br/>
              <w:t>Wallonie-Bruxelles</w:t>
            </w:r>
          </w:p>
          <w:p>
            <w:pPr>
              <w:tabs>
                <w:tab w:val="left" w:pos="7020"/>
              </w:tabs>
              <w:spacing w:before="120"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AGE - DGPE</w:t>
            </w:r>
          </w:p>
          <w:p>
            <w:pPr>
              <w:tabs>
                <w:tab w:val="left" w:pos="7020"/>
              </w:tabs>
              <w:spacing w:before="120"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Enseignement artistique </w:t>
            </w: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66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>
            <w:pPr>
              <w:tabs>
                <w:tab w:val="left" w:pos="7020"/>
              </w:tabs>
              <w:spacing w:before="60" w:after="6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du membre du personnel</w:t>
            </w:r>
          </w:p>
        </w:tc>
      </w:tr>
      <w:tr>
        <w:trPr>
          <w:trHeight w:val="2559"/>
        </w:trPr>
        <w:tc>
          <w:tcPr>
            <w:tcW w:w="396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8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6605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095"/>
              <w:gridCol w:w="3793"/>
            </w:tblGrid>
            <w:tr>
              <w:tc>
                <w:tcPr>
                  <w:tcW w:w="2095" w:type="dxa"/>
                  <w:shd w:val="clear" w:color="auto" w:fill="auto"/>
                </w:tcPr>
                <w:p>
                  <w:pPr>
                    <w:tabs>
                      <w:tab w:val="left" w:pos="705"/>
                      <w:tab w:val="left" w:pos="3256"/>
                      <w:tab w:val="left" w:pos="7020"/>
                    </w:tabs>
                    <w:spacing w:before="40" w:after="40" w:line="240" w:lineRule="auto"/>
                    <w:ind w:left="-74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  <w:t>Matricule enseignant :</w:t>
                  </w:r>
                </w:p>
              </w:tc>
              <w:tc>
                <w:tcPr>
                  <w:tcW w:w="3793" w:type="dxa"/>
                  <w:shd w:val="clear" w:color="auto" w:fill="auto"/>
                </w:tcPr>
                <w:tbl>
                  <w:tblPr>
                    <w:tblpPr w:leftFromText="141" w:rightFromText="141" w:vertAnchor="text" w:horzAnchor="margin" w:tblpY="-227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278"/>
                    <w:gridCol w:w="278"/>
                    <w:gridCol w:w="278"/>
                    <w:gridCol w:w="278"/>
                    <w:gridCol w:w="278"/>
                    <w:gridCol w:w="277"/>
                    <w:gridCol w:w="277"/>
                    <w:gridCol w:w="277"/>
                    <w:gridCol w:w="277"/>
                    <w:gridCol w:w="295"/>
                    <w:gridCol w:w="277"/>
                  </w:tblGrid>
                  <w:tr>
                    <w:trPr>
                      <w:trHeight w:val="249"/>
                    </w:trPr>
                    <w:tc>
                      <w:tcPr>
                        <w:tcW w:w="278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-415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8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8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8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8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7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7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7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7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95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right="-126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7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>
                  <w:pPr>
                    <w:tabs>
                      <w:tab w:val="left" w:pos="705"/>
                      <w:tab w:val="left" w:pos="3256"/>
                      <w:tab w:val="left" w:pos="7020"/>
                    </w:tabs>
                    <w:spacing w:before="40" w:after="4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>
            <w:pPr>
              <w:tabs>
                <w:tab w:val="left" w:pos="705"/>
                <w:tab w:val="left" w:pos="3256"/>
                <w:tab w:val="left" w:pos="7020"/>
              </w:tabs>
              <w:spacing w:before="12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 xml:space="preserve">(nom de jeune fille si femme mariée) :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……………………………………………………………….</w:t>
            </w:r>
          </w:p>
          <w:p>
            <w:pPr>
              <w:tabs>
                <w:tab w:val="left" w:pos="705"/>
                <w:tab w:val="left" w:pos="3256"/>
                <w:tab w:val="left" w:pos="7020"/>
              </w:tabs>
              <w:spacing w:before="12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Prénom :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………………………………………………………………………………………………………….</w:t>
            </w:r>
          </w:p>
          <w:p>
            <w:pPr>
              <w:tabs>
                <w:tab w:val="left" w:pos="705"/>
                <w:tab w:val="left" w:pos="3256"/>
                <w:tab w:val="left" w:pos="7020"/>
              </w:tabs>
              <w:spacing w:before="12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Adresse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(domicile, résidence ou, le cas échéant, le domicile provisoire où le contrôle médical doit être effectué) 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: </w:t>
            </w:r>
          </w:p>
          <w:p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ind w:left="186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Rue/Avenue …………………………………………………………………….. n° ……… BP ………</w:t>
            </w:r>
          </w:p>
          <w:p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ind w:left="186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Code postal : ……………  Localité …………………………………………………………………….</w:t>
            </w:r>
          </w:p>
          <w:p>
            <w:pPr>
              <w:tabs>
                <w:tab w:val="left" w:pos="705"/>
                <w:tab w:val="left" w:pos="3256"/>
                <w:tab w:val="left" w:pos="7020"/>
              </w:tabs>
              <w:spacing w:before="12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Tél. fixe ou GSM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……………………………………………………………………………………………</w:t>
            </w:r>
          </w:p>
          <w:p>
            <w:pPr>
              <w:tabs>
                <w:tab w:val="left" w:pos="705"/>
                <w:tab w:val="left" w:pos="3256"/>
                <w:tab w:val="left" w:pos="7020"/>
              </w:tabs>
              <w:spacing w:before="120" w:after="12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E-mail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…………………………………………………………………………………………………………….</w:t>
            </w:r>
          </w:p>
        </w:tc>
      </w:tr>
    </w:tbl>
    <w:p>
      <w:pPr>
        <w:spacing w:before="120" w:after="0" w:line="240" w:lineRule="auto"/>
        <w:ind w:right="-23"/>
        <w:rPr>
          <w:rFonts w:eastAsia="Times New Roman" w:cs="Calibri"/>
          <w:sz w:val="20"/>
          <w:szCs w:val="20"/>
          <w:lang w:val="fr-FR" w:eastAsia="fr-FR"/>
        </w:rPr>
      </w:pPr>
    </w:p>
    <w:tbl>
      <w:tblPr>
        <w:tblpPr w:leftFromText="141" w:rightFromText="141" w:vertAnchor="text" w:horzAnchor="margin" w:tblpX="108" w:tblpY="91"/>
        <w:tblW w:w="1059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6"/>
        <w:gridCol w:w="5302"/>
      </w:tblGrid>
      <w:tr>
        <w:trPr>
          <w:trHeight w:val="350"/>
        </w:trPr>
        <w:tc>
          <w:tcPr>
            <w:tcW w:w="5296" w:type="dxa"/>
            <w:tcBorders>
              <w:right w:val="thinThickSmallGap" w:sz="18" w:space="0" w:color="auto"/>
            </w:tcBorders>
            <w:shd w:val="clear" w:color="auto" w:fill="auto"/>
          </w:tcPr>
          <w:p>
            <w:pPr>
              <w:spacing w:before="120" w:after="12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Membre du personnel</w:t>
            </w:r>
          </w:p>
        </w:tc>
        <w:tc>
          <w:tcPr>
            <w:tcW w:w="5301" w:type="dxa"/>
            <w:tcBorders>
              <w:top w:val="thinThickSmallGap" w:sz="18" w:space="0" w:color="auto"/>
              <w:left w:val="thinThickSmallGap" w:sz="18" w:space="0" w:color="auto"/>
              <w:bottom w:val="thickThinSmallGap" w:sz="18" w:space="0" w:color="auto"/>
              <w:right w:val="thickThinSmallGap" w:sz="18" w:space="0" w:color="auto"/>
            </w:tcBorders>
            <w:shd w:val="pct15" w:color="auto" w:fill="auto"/>
          </w:tcPr>
          <w:p>
            <w:pPr>
              <w:spacing w:before="120" w:after="120" w:line="240" w:lineRule="auto"/>
              <w:jc w:val="center"/>
              <w:rPr>
                <w:b/>
                <w:smallCaps/>
                <w:sz w:val="20"/>
                <w:szCs w:val="20"/>
              </w:rPr>
            </w:pPr>
            <w:r>
              <w:rPr>
                <w:rFonts w:eastAsia="Times New Roman" w:cs="Calibri"/>
                <w:b/>
                <w:smallCaps/>
                <w:sz w:val="20"/>
                <w:szCs w:val="20"/>
                <w:lang w:val="fr-FR" w:eastAsia="fr-FR"/>
              </w:rPr>
              <w:t xml:space="preserve">Cadre </w:t>
            </w:r>
            <w:r>
              <w:rPr>
                <w:b/>
                <w:smallCaps/>
                <w:sz w:val="20"/>
                <w:szCs w:val="20"/>
              </w:rPr>
              <w:t xml:space="preserve"> réservé à la Cellule administrative du Contrôle médical</w:t>
            </w:r>
          </w:p>
        </w:tc>
      </w:tr>
      <w:tr>
        <w:trPr>
          <w:trHeight w:val="2234"/>
        </w:trPr>
        <w:tc>
          <w:tcPr>
            <w:tcW w:w="5296" w:type="dxa"/>
            <w:tcBorders>
              <w:right w:val="thinThickSmallGap" w:sz="18" w:space="0" w:color="auto"/>
            </w:tcBorders>
            <w:shd w:val="clear" w:color="auto" w:fill="auto"/>
          </w:tcPr>
          <w:p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Ce (JJ / MM / AAAA) :  _ _  /  _ _  /  _ _ _ _  , </w:t>
            </w:r>
          </w:p>
          <w:p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je soussigné(e), ……………………………………………………………………………………………….,</w:t>
            </w:r>
          </w:p>
          <w:p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sollicite un contrôle médical afin de mettre fin à la mesure de mise en disponibilité pour maladie ou infirmité en application de l’art. 17bis § 2 du décret du 05/07/2000 fixant le régime des congés et de disponibilité pour maladie ou infirmité de certains membres du personnel de l’enseignement.</w:t>
            </w:r>
          </w:p>
          <w:p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Je certifie me trouver en disponibilité pour cause de maladie ou infirmité la veille du premier jour des vacances d’été.</w:t>
            </w: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>
            <w:pPr>
              <w:spacing w:after="12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 ………………………………………………………………………………</w:t>
            </w:r>
          </w:p>
          <w:p>
            <w:pPr>
              <w:spacing w:after="12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>
            <w:pPr>
              <w:spacing w:after="12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5301" w:type="dxa"/>
            <w:tcBorders>
              <w:top w:val="thinThickSmallGap" w:sz="18" w:space="0" w:color="auto"/>
              <w:left w:val="thinThickSmallGap" w:sz="18" w:space="0" w:color="auto"/>
              <w:bottom w:val="thickThinSmallGap" w:sz="18" w:space="0" w:color="auto"/>
              <w:right w:val="thickThinSmallGap" w:sz="18" w:space="0" w:color="auto"/>
            </w:tcBorders>
            <w:shd w:val="pct15" w:color="auto" w:fill="auto"/>
          </w:tcPr>
          <w:p>
            <w:pPr>
              <w:spacing w:before="240" w:after="0" w:line="240" w:lineRule="auto"/>
              <w:ind w:left="91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Date :  _ _  / _ _ /  _ _ _ _</w:t>
            </w:r>
          </w:p>
          <w:p>
            <w:pPr>
              <w:spacing w:before="360" w:after="0" w:line="240" w:lineRule="auto"/>
              <w:ind w:left="91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Indicateur :</w:t>
            </w:r>
          </w:p>
          <w:p>
            <w:pPr>
              <w:spacing w:before="240" w:after="0" w:line="240" w:lineRule="auto"/>
              <w:ind w:left="91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>
            <w:pPr>
              <w:spacing w:before="240" w:after="0" w:line="240" w:lineRule="auto"/>
              <w:ind w:left="91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  <w:p>
            <w:pPr>
              <w:spacing w:before="120" w:after="0" w:line="240" w:lineRule="auto"/>
              <w:ind w:left="91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>
            <w:pPr>
              <w:spacing w:after="0" w:line="240" w:lineRule="auto"/>
              <w:ind w:left="91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>
            <w:pPr>
              <w:spacing w:after="0" w:line="240" w:lineRule="auto"/>
              <w:ind w:left="91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Date de l’envoi à l’organisme de contrôle médical :</w:t>
            </w:r>
          </w:p>
          <w:p>
            <w:pPr>
              <w:spacing w:after="0" w:line="240" w:lineRule="auto"/>
              <w:ind w:left="91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>
            <w:pPr>
              <w:spacing w:after="0" w:line="240" w:lineRule="auto"/>
              <w:ind w:left="91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_ _  / _ _ /  _ _ _ _</w:t>
            </w:r>
          </w:p>
        </w:tc>
      </w:tr>
    </w:tbl>
    <w:p>
      <w:pPr>
        <w:spacing w:after="0" w:line="240" w:lineRule="auto"/>
        <w:ind w:right="-23"/>
        <w:rPr>
          <w:sz w:val="12"/>
          <w:szCs w:val="12"/>
        </w:rPr>
      </w:pPr>
    </w:p>
    <w:p>
      <w:pPr>
        <w:spacing w:after="0" w:line="240" w:lineRule="auto"/>
        <w:ind w:right="-23"/>
        <w:rPr>
          <w:sz w:val="12"/>
          <w:szCs w:val="12"/>
        </w:rPr>
      </w:pP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</w:p>
    <w:p>
      <w:pPr>
        <w:spacing w:after="0" w:line="240" w:lineRule="auto"/>
        <w:ind w:right="-23"/>
        <w:rPr>
          <w:sz w:val="12"/>
          <w:szCs w:val="12"/>
        </w:rPr>
      </w:pPr>
    </w:p>
    <w:p>
      <w:pPr>
        <w:spacing w:after="0" w:line="240" w:lineRule="auto"/>
        <w:ind w:right="-23"/>
        <w:rPr>
          <w:b/>
          <w:sz w:val="20"/>
          <w:szCs w:val="20"/>
        </w:rPr>
      </w:pPr>
    </w:p>
    <w:p>
      <w:pPr>
        <w:rPr>
          <w:sz w:val="20"/>
          <w:szCs w:val="20"/>
        </w:rPr>
      </w:pPr>
      <w:bookmarkStart w:id="0" w:name="_GoBack"/>
      <w:bookmarkEnd w:id="0"/>
    </w:p>
    <w:sectPr>
      <w:headerReference w:type="default" r:id="rId9"/>
      <w:footerReference w:type="default" r:id="rId10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tabs>
        <w:tab w:val="clear" w:pos="4536"/>
        <w:tab w:val="clear" w:pos="9072"/>
        <w:tab w:val="center" w:pos="5233"/>
        <w:tab w:val="right" w:pos="10466"/>
      </w:tabs>
      <w:rPr>
        <w:sz w:val="16"/>
        <w:szCs w:val="16"/>
      </w:rPr>
    </w:pPr>
    <w:r>
      <w:tab/>
    </w:r>
    <w:r>
      <w:rPr>
        <w:b/>
        <w:sz w:val="16"/>
        <w:szCs w:val="16"/>
      </w:rPr>
      <w:t xml:space="preserve">Annexe 26 ESA –  AA 2022-2023 </w:t>
    </w:r>
    <w:r>
      <w:rPr>
        <w:rFonts w:eastAsia="Times New Roman" w:cs="Calibri"/>
        <w:i/>
        <w:sz w:val="16"/>
        <w:szCs w:val="16"/>
        <w:lang w:val="fr-FR" w:eastAsia="fr-FR"/>
      </w:rPr>
      <w:t>A envoyer à la Cellule administrative de contrôle médical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tabs>
        <w:tab w:val="clear" w:pos="4536"/>
        <w:tab w:val="clear" w:pos="9072"/>
      </w:tabs>
      <w:spacing w:before="120" w:after="0"/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i/>
      </w:rPr>
      <w:tab/>
    </w:r>
    <w:r>
      <w:rPr>
        <w:i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alt="attention" style="width:13.8pt;height:10.35pt;visibility:visible" o:bullet="t">
        <v:imagedata r:id="rId1" o:title="attention"/>
      </v:shape>
    </w:pict>
  </w:numPicBullet>
  <w:abstractNum w:abstractNumId="0" w15:restartNumberingAfterBreak="0">
    <w:nsid w:val="4FFC4B89"/>
    <w:multiLevelType w:val="hybridMultilevel"/>
    <w:tmpl w:val="12F6D39C"/>
    <w:lvl w:ilvl="0" w:tplc="A672D1F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B209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8491C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0DE5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72DA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50271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6C87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7657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426C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562A5CAA"/>
    <w:multiLevelType w:val="hybridMultilevel"/>
    <w:tmpl w:val="51AEE0AA"/>
    <w:lvl w:ilvl="0" w:tplc="08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D56752C-E409-476D-85C8-061D6F204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  <w:style w:type="character" w:styleId="Lienhypertexte">
    <w:name w:val="Hyperlink"/>
    <w:uiPriority w:val="99"/>
    <w:unhideWhenUsed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mailto:controle.medical@cfwb.b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320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Links>
    <vt:vector size="6" baseType="variant">
      <vt:variant>
        <vt:i4>1310823</vt:i4>
      </vt:variant>
      <vt:variant>
        <vt:i4>0</vt:i4>
      </vt:variant>
      <vt:variant>
        <vt:i4>0</vt:i4>
      </vt:variant>
      <vt:variant>
        <vt:i4>5</vt:i4>
      </vt:variant>
      <vt:variant>
        <vt:lpwstr>mailto:controle.medical@cfwb.be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GLINEUR Katty</dc:creator>
  <cp:keywords/>
  <dc:description/>
  <cp:lastModifiedBy>COLIN Sybille</cp:lastModifiedBy>
  <cp:revision>3</cp:revision>
  <cp:lastPrinted>2022-07-01T14:00:00Z</cp:lastPrinted>
  <dcterms:created xsi:type="dcterms:W3CDTF">2022-04-29T06:40:00Z</dcterms:created>
  <dcterms:modified xsi:type="dcterms:W3CDTF">2022-07-01T14:01:00Z</dcterms:modified>
</cp:coreProperties>
</file>